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48BE8" w14:textId="77777777" w:rsidR="00DB4B59" w:rsidRDefault="00DB4B59" w:rsidP="00DB4B59">
      <w:pPr>
        <w:ind w:left="360"/>
        <w:rPr>
          <w:sz w:val="112"/>
          <w:szCs w:val="112"/>
        </w:rPr>
      </w:pPr>
      <w:r>
        <w:rPr>
          <w:noProof/>
          <w:sz w:val="112"/>
          <w:szCs w:val="112"/>
          <w:lang w:val="en-US"/>
        </w:rPr>
        <w:drawing>
          <wp:inline distT="0" distB="0" distL="0" distR="0" wp14:anchorId="0CE0DA23" wp14:editId="291D29F6">
            <wp:extent cx="1945640" cy="19456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e 31-07-2017, 17 40 2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81CAC" w14:textId="77777777" w:rsidR="00DB4B59" w:rsidRPr="008F6744" w:rsidRDefault="00DB4B59" w:rsidP="00DB4B59">
      <w:pPr>
        <w:ind w:left="360"/>
        <w:rPr>
          <w:sz w:val="112"/>
          <w:szCs w:val="112"/>
        </w:rPr>
      </w:pPr>
      <w:r w:rsidRPr="008F6744">
        <w:rPr>
          <w:sz w:val="112"/>
          <w:szCs w:val="112"/>
        </w:rPr>
        <w:t xml:space="preserve">Polite Reminder </w:t>
      </w:r>
    </w:p>
    <w:p w14:paraId="1E90C0B6" w14:textId="77777777" w:rsidR="00DB4B59" w:rsidRDefault="00DB4B59" w:rsidP="00DB4B59"/>
    <w:p w14:paraId="323DD1DF" w14:textId="77777777" w:rsidR="00DB4B59" w:rsidRPr="002B05B6" w:rsidRDefault="00DB4B59" w:rsidP="00DB4B59">
      <w:pPr>
        <w:rPr>
          <w:sz w:val="40"/>
          <w:szCs w:val="40"/>
        </w:rPr>
      </w:pPr>
      <w:r w:rsidRPr="002B05B6">
        <w:rPr>
          <w:sz w:val="40"/>
          <w:szCs w:val="40"/>
        </w:rPr>
        <w:t>Just a polite reminder that a</w:t>
      </w:r>
      <w:r w:rsidRPr="002B05B6">
        <w:rPr>
          <w:sz w:val="40"/>
          <w:szCs w:val="40"/>
        </w:rPr>
        <w:t>ll information discussed in the</w:t>
      </w:r>
      <w:r w:rsidRPr="002B05B6">
        <w:rPr>
          <w:sz w:val="40"/>
          <w:szCs w:val="40"/>
        </w:rPr>
        <w:t xml:space="preserve"> group is confidential and not to be shared outside of the group.</w:t>
      </w:r>
    </w:p>
    <w:p w14:paraId="08A923FE" w14:textId="77777777" w:rsidR="00DB4B59" w:rsidRPr="002B05B6" w:rsidRDefault="00DB4B59" w:rsidP="00DB4B59">
      <w:pPr>
        <w:rPr>
          <w:sz w:val="40"/>
          <w:szCs w:val="40"/>
        </w:rPr>
      </w:pPr>
    </w:p>
    <w:p w14:paraId="5BD681CB" w14:textId="77777777" w:rsidR="00DB4B59" w:rsidRPr="002B05B6" w:rsidRDefault="00DB4B59" w:rsidP="00DB4B59">
      <w:pPr>
        <w:rPr>
          <w:sz w:val="40"/>
          <w:szCs w:val="40"/>
        </w:rPr>
      </w:pPr>
      <w:r w:rsidRPr="002B05B6">
        <w:rPr>
          <w:sz w:val="40"/>
          <w:szCs w:val="40"/>
        </w:rPr>
        <w:t xml:space="preserve">Please also make sure you understand our support group members disclaimer: </w:t>
      </w:r>
    </w:p>
    <w:p w14:paraId="4F3E1D44" w14:textId="77777777" w:rsidR="00DB4B59" w:rsidRPr="002B05B6" w:rsidRDefault="00DB4B59" w:rsidP="00DB4B59">
      <w:pPr>
        <w:rPr>
          <w:sz w:val="40"/>
          <w:szCs w:val="40"/>
        </w:rPr>
      </w:pPr>
      <w:r w:rsidRPr="002B05B6">
        <w:rPr>
          <w:sz w:val="40"/>
          <w:szCs w:val="40"/>
        </w:rPr>
        <w:t>The information and opinions within these messages</w:t>
      </w:r>
      <w:r w:rsidRPr="002B05B6">
        <w:rPr>
          <w:sz w:val="40"/>
          <w:szCs w:val="40"/>
        </w:rPr>
        <w:t xml:space="preserve"> and discussions</w:t>
      </w:r>
      <w:r w:rsidRPr="002B05B6">
        <w:rPr>
          <w:sz w:val="40"/>
          <w:szCs w:val="40"/>
        </w:rPr>
        <w:t xml:space="preserve"> are for information purposes only. They are not intended to constitute legal or other professional advice and should not be relied on or treated as a substitute for specific advice relevant </w:t>
      </w:r>
      <w:r w:rsidR="00C71320" w:rsidRPr="002B05B6">
        <w:rPr>
          <w:sz w:val="40"/>
          <w:szCs w:val="40"/>
        </w:rPr>
        <w:t>to particular</w:t>
      </w:r>
    </w:p>
    <w:p w14:paraId="1CF58F59" w14:textId="77777777" w:rsidR="00DB4B59" w:rsidRDefault="00DB4B59" w:rsidP="00DB4B59"/>
    <w:p w14:paraId="1389146A" w14:textId="77777777" w:rsidR="000F38CE" w:rsidRDefault="002B05B6">
      <w:bookmarkStart w:id="0" w:name="_GoBack"/>
      <w:bookmarkEnd w:id="0"/>
    </w:p>
    <w:sectPr w:rsidR="000F38CE" w:rsidSect="00AE4CD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59"/>
    <w:rsid w:val="00282ABA"/>
    <w:rsid w:val="002B05B6"/>
    <w:rsid w:val="0035512D"/>
    <w:rsid w:val="006509DB"/>
    <w:rsid w:val="00743F0A"/>
    <w:rsid w:val="00AE4CDE"/>
    <w:rsid w:val="00C71320"/>
    <w:rsid w:val="00D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69E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4B59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Allen</dc:creator>
  <cp:keywords/>
  <dc:description/>
  <cp:lastModifiedBy>Gemma Allen</cp:lastModifiedBy>
  <cp:revision>1</cp:revision>
  <dcterms:created xsi:type="dcterms:W3CDTF">2018-05-17T20:09:00Z</dcterms:created>
  <dcterms:modified xsi:type="dcterms:W3CDTF">2018-05-17T20:22:00Z</dcterms:modified>
</cp:coreProperties>
</file>